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63" w:rsidRDefault="00601463" w:rsidP="00601463">
      <w:pPr>
        <w:spacing w:line="560" w:lineRule="exact"/>
        <w:jc w:val="left"/>
        <w:rPr>
          <w:rFonts w:ascii="仿宋" w:eastAsia="仿宋" w:hAnsi="仿宋" w:cs="仿宋"/>
          <w:sz w:val="31"/>
          <w:szCs w:val="31"/>
          <w:lang w:bidi="ar"/>
        </w:rPr>
      </w:pPr>
      <w:r>
        <w:rPr>
          <w:rFonts w:ascii="仿宋" w:eastAsia="仿宋" w:hAnsi="仿宋" w:cs="仿宋" w:hint="eastAsia"/>
          <w:sz w:val="31"/>
          <w:szCs w:val="31"/>
          <w:lang w:bidi="ar"/>
        </w:rPr>
        <w:t>附件3：</w:t>
      </w:r>
    </w:p>
    <w:p w:rsidR="00601463" w:rsidRDefault="00601463" w:rsidP="00601463">
      <w:pPr>
        <w:spacing w:line="276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北京中医药大学青年教师暑期社会实践安全协议书</w:t>
      </w:r>
    </w:p>
    <w:p w:rsidR="00601463" w:rsidRDefault="00601463" w:rsidP="00601463">
      <w:pPr>
        <w:spacing w:line="276" w:lineRule="auto"/>
        <w:jc w:val="left"/>
        <w:rPr>
          <w:rFonts w:ascii="宋体" w:hAnsi="宋体"/>
          <w:sz w:val="24"/>
          <w:szCs w:val="24"/>
        </w:rPr>
      </w:pPr>
      <w:r>
        <w:rPr>
          <w:rFonts w:eastAsia="黑体" w:cs="Calibri"/>
          <w:szCs w:val="21"/>
        </w:rPr>
        <w:t> 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 w:val="24"/>
          <w:szCs w:val="24"/>
        </w:rPr>
        <w:t>为青年教师因暑期社会实践外出期间的人身安全、增强青年教师安全意识、严格责任界限。根据国家有关法律法规，结合学校和青年教师实际情况，对我校外出的青年教师约定安全事宜如下：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1、严格遵守国家法律、法规和公司各项安全规章制度、管理规定，积极参加学校组织的各项安全活动。牢固树立“安全第一，预防为主”的思想，积极防范各类安全事故的发生。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2、增强安全防范意识，做到“三不伤害”（即不伤害自己，不伤害他人及不被他人伤害）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3、外出社会实践期间发生安全事故，及时向校方报告，并积极做好求援，配合相关部门做好处理工作。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4、外出社会实践期间，严格按照原指定路线、地点出行。未经学校相关部门负责人许可，不得私自改变出差路线、目的地或外出游玩、探亲等活动。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5、外出使用交通工具时，严格按学校要求乘坐相应的交通工具。不乘坐无牌、无证、超载的车辆和非客运车辆。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6、严格遵守交通法规，杜绝交通意外的发生。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7、外出住宿时，遵守宾馆、酒店的管理制度，做好防火、防盗等安全措施，保管好自己的财物。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8、外出社会实践期间应举止文明，不酗酒、不打架、不赌博，不参与各种非法活动。认真了解并尊重当地的乡俗民风，避免与客户、陌生人发生任何形式的冲突。  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9、注意饮食安全，不食用对健康有害的食物、饮料，不到没有卫生许可证的摊点就餐。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10、外出异地社会实践，必须要求指导老师陪同全程参与社会实践</w:t>
      </w:r>
      <w:r>
        <w:rPr>
          <w:rFonts w:ascii="宋体" w:hAnsi="宋体" w:hint="eastAsia"/>
          <w:sz w:val="24"/>
          <w:szCs w:val="24"/>
        </w:rPr>
        <w:t>,并购买保险</w:t>
      </w:r>
      <w:r>
        <w:rPr>
          <w:rFonts w:ascii="宋体" w:hAnsi="宋体"/>
          <w:sz w:val="24"/>
          <w:szCs w:val="24"/>
        </w:rPr>
        <w:t>。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指导老师签字：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团队领队签字：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团队成员签字：</w:t>
      </w: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601463" w:rsidRDefault="00601463" w:rsidP="00601463">
      <w:pPr>
        <w:spacing w:line="27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学院签章：</w:t>
      </w:r>
    </w:p>
    <w:p w:rsidR="00601463" w:rsidRDefault="00601463" w:rsidP="00601463">
      <w:pPr>
        <w:spacing w:line="276" w:lineRule="auto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601463" w:rsidRDefault="00601463" w:rsidP="00601463">
      <w:pPr>
        <w:spacing w:line="276" w:lineRule="auto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601463" w:rsidRDefault="00601463" w:rsidP="00601463">
      <w:pPr>
        <w:spacing w:line="276" w:lineRule="auto"/>
        <w:ind w:firstLineChars="200" w:firstLine="480"/>
        <w:jc w:val="right"/>
        <w:rPr>
          <w:rFonts w:ascii="宋体" w:hAnsi="宋体"/>
          <w:bCs/>
          <w:sz w:val="24"/>
          <w:szCs w:val="32"/>
        </w:rPr>
      </w:pPr>
      <w:r>
        <w:rPr>
          <w:rFonts w:ascii="宋体" w:hAnsi="宋体" w:hint="eastAsia"/>
          <w:bCs/>
          <w:sz w:val="24"/>
          <w:szCs w:val="32"/>
        </w:rPr>
        <w:t>教师发展中心、教师工作部</w:t>
      </w:r>
    </w:p>
    <w:p w:rsidR="008312DD" w:rsidRPr="00601463" w:rsidRDefault="00601463" w:rsidP="00601463">
      <w:pPr>
        <w:spacing w:line="276" w:lineRule="auto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2018年7月19日</w:t>
      </w:r>
      <w:bookmarkStart w:id="0" w:name="_GoBack"/>
      <w:bookmarkEnd w:id="0"/>
    </w:p>
    <w:sectPr w:rsidR="008312DD" w:rsidRPr="0060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63"/>
    <w:rsid w:val="005E0E43"/>
    <w:rsid w:val="00601463"/>
    <w:rsid w:val="009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DB42E"/>
  <w15:chartTrackingRefBased/>
  <w15:docId w15:val="{466409B2-56B8-894A-BC11-6121826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463"/>
    <w:pPr>
      <w:widowControl w:val="0"/>
      <w:jc w:val="both"/>
    </w:pPr>
    <w:rPr>
      <w:rFonts w:ascii="Calibri" w:eastAsia="宋体" w:hAnsi="Calibri" w:cs="黑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2018-11-09T08:05:00Z</dcterms:created>
  <dcterms:modified xsi:type="dcterms:W3CDTF">2018-11-09T08:05:00Z</dcterms:modified>
</cp:coreProperties>
</file>